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6d7727e74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e52622a71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Hoghton,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0184e76b0420c" /><Relationship Type="http://schemas.openxmlformats.org/officeDocument/2006/relationships/numbering" Target="/word/numbering.xml" Id="R0710ef6e664c4266" /><Relationship Type="http://schemas.openxmlformats.org/officeDocument/2006/relationships/settings" Target="/word/settings.xml" Id="Rc825cefb53024778" /><Relationship Type="http://schemas.openxmlformats.org/officeDocument/2006/relationships/image" Target="/word/media/d7870db0-a58d-4262-8f49-f07c6510287a.png" Id="R8a2e52622a714515" /></Relationships>
</file>