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cbb805c8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87ee5838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Holburn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9529971e4c07" /><Relationship Type="http://schemas.openxmlformats.org/officeDocument/2006/relationships/numbering" Target="/word/numbering.xml" Id="R760a4d7024d441bd" /><Relationship Type="http://schemas.openxmlformats.org/officeDocument/2006/relationships/settings" Target="/word/settings.xml" Id="Rf88de76aa00a479f" /><Relationship Type="http://schemas.openxmlformats.org/officeDocument/2006/relationships/image" Target="/word/media/e00f63b3-916c-4ec2-aaa2-c8ed2050c797.png" Id="R95e87ee5838e4342" /></Relationships>
</file>