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64fc19af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22cedc5e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dca1b66b343be" /><Relationship Type="http://schemas.openxmlformats.org/officeDocument/2006/relationships/numbering" Target="/word/numbering.xml" Id="R7b43f0dfaced40c0" /><Relationship Type="http://schemas.openxmlformats.org/officeDocument/2006/relationships/settings" Target="/word/settings.xml" Id="Rdff6b4479af9428e" /><Relationship Type="http://schemas.openxmlformats.org/officeDocument/2006/relationships/image" Target="/word/media/39d18037-1e43-4407-828b-165466a08ecd.png" Id="Radb22cedc5ef4728" /></Relationships>
</file>