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4b85045c0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68d093048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b7e26915c4714" /><Relationship Type="http://schemas.openxmlformats.org/officeDocument/2006/relationships/numbering" Target="/word/numbering.xml" Id="R631c636398f448a0" /><Relationship Type="http://schemas.openxmlformats.org/officeDocument/2006/relationships/settings" Target="/word/settings.xml" Id="R62b8cabbae814697" /><Relationship Type="http://schemas.openxmlformats.org/officeDocument/2006/relationships/image" Target="/word/media/7ae8052c-f75d-4f83-b2dc-e55ff69eff13.png" Id="R73568d0930484520" /></Relationships>
</file>