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f22b46a10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585248c8a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Holmesfield,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91a50efa04e2d" /><Relationship Type="http://schemas.openxmlformats.org/officeDocument/2006/relationships/numbering" Target="/word/numbering.xml" Id="Rfd22e2300d79408d" /><Relationship Type="http://schemas.openxmlformats.org/officeDocument/2006/relationships/settings" Target="/word/settings.xml" Id="Rb5da595f69ac4872" /><Relationship Type="http://schemas.openxmlformats.org/officeDocument/2006/relationships/image" Target="/word/media/816be0c7-5ade-449e-b047-b30f822f392e.png" Id="R1de585248c8a47b7" /></Relationships>
</file>