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08c55abf0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eda04d328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Holt,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90191ee434e7e" /><Relationship Type="http://schemas.openxmlformats.org/officeDocument/2006/relationships/numbering" Target="/word/numbering.xml" Id="R1e4be9dec7414179" /><Relationship Type="http://schemas.openxmlformats.org/officeDocument/2006/relationships/settings" Target="/word/settings.xml" Id="R404e4e2cc32140a1" /><Relationship Type="http://schemas.openxmlformats.org/officeDocument/2006/relationships/image" Target="/word/media/b51931a7-9886-4e83-9147-c3612978d21c.png" Id="Rdd4eda04d3284660" /></Relationships>
</file>