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2133f0ce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457ead90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4553b271b4c0e" /><Relationship Type="http://schemas.openxmlformats.org/officeDocument/2006/relationships/numbering" Target="/word/numbering.xml" Id="R42ba81f3a585413c" /><Relationship Type="http://schemas.openxmlformats.org/officeDocument/2006/relationships/settings" Target="/word/settings.xml" Id="Re17d5197150c4dbd" /><Relationship Type="http://schemas.openxmlformats.org/officeDocument/2006/relationships/image" Target="/word/media/43507bfd-9c29-4490-a909-dc720c475385.png" Id="Rb6b457ead90244bc" /></Relationships>
</file>