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d4b7e052d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bff59dc31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Holytown,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63afefc214b0a" /><Relationship Type="http://schemas.openxmlformats.org/officeDocument/2006/relationships/numbering" Target="/word/numbering.xml" Id="Rf3eb84d58cf4456b" /><Relationship Type="http://schemas.openxmlformats.org/officeDocument/2006/relationships/settings" Target="/word/settings.xml" Id="R1389ebae8a504911" /><Relationship Type="http://schemas.openxmlformats.org/officeDocument/2006/relationships/image" Target="/word/media/ead0dfd8-e469-488a-9e04-0a336e67d51a.png" Id="Rc60bff59dc314d4f" /></Relationships>
</file>