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ef13f93fb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6079cc4da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 under Dinmore,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44119b4514dd3" /><Relationship Type="http://schemas.openxmlformats.org/officeDocument/2006/relationships/numbering" Target="/word/numbering.xml" Id="Recb05d91fdac4c6f" /><Relationship Type="http://schemas.openxmlformats.org/officeDocument/2006/relationships/settings" Target="/word/settings.xml" Id="Ra714fdb3d8b3492f" /><Relationship Type="http://schemas.openxmlformats.org/officeDocument/2006/relationships/image" Target="/word/media/8a817402-86e0-453d-8d5c-763032ec6d50.png" Id="Rb196079cc4da4be9" /></Relationships>
</file>