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d8b0f403541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aa86c2b0d44b5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Hucknall,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7be8d4041a4bcf" /><Relationship Type="http://schemas.openxmlformats.org/officeDocument/2006/relationships/numbering" Target="/word/numbering.xml" Id="Re62fae17d18b4fcb" /><Relationship Type="http://schemas.openxmlformats.org/officeDocument/2006/relationships/settings" Target="/word/settings.xml" Id="Rf89ea110c68d44f5" /><Relationship Type="http://schemas.openxmlformats.org/officeDocument/2006/relationships/image" Target="/word/media/598cc7cb-31ec-4e29-887e-1037f04ff262.png" Id="R2eaa86c2b0d44b51" /></Relationships>
</file>