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9c45b92c6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159d47e1a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Huntsham,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abb850c2e486c" /><Relationship Type="http://schemas.openxmlformats.org/officeDocument/2006/relationships/numbering" Target="/word/numbering.xml" Id="R5c460d2aaafa40d3" /><Relationship Type="http://schemas.openxmlformats.org/officeDocument/2006/relationships/settings" Target="/word/settings.xml" Id="Rf32579a6999d43b4" /><Relationship Type="http://schemas.openxmlformats.org/officeDocument/2006/relationships/image" Target="/word/media/26f5279a-8f80-4370-b5cf-f45a0a9abeed.png" Id="R2c6159d47e1a44de" /></Relationships>
</file>