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cbff12fbef4f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e437614a8b49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Hurlford,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17149e9d0b4dfd" /><Relationship Type="http://schemas.openxmlformats.org/officeDocument/2006/relationships/numbering" Target="/word/numbering.xml" Id="Rbcedeb3d79ae41e9" /><Relationship Type="http://schemas.openxmlformats.org/officeDocument/2006/relationships/settings" Target="/word/settings.xml" Id="R19b37934e1e74550" /><Relationship Type="http://schemas.openxmlformats.org/officeDocument/2006/relationships/image" Target="/word/media/56d94561-335e-41b0-b62f-5fe1338097e7.png" Id="Rbae437614a8b49d0" /></Relationships>
</file>