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0d6de261649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efa9402e3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Huttoft,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d66af3a104aa2" /><Relationship Type="http://schemas.openxmlformats.org/officeDocument/2006/relationships/numbering" Target="/word/numbering.xml" Id="R896d46f9c7124639" /><Relationship Type="http://schemas.openxmlformats.org/officeDocument/2006/relationships/settings" Target="/word/settings.xml" Id="R5f21c86e5f9c4637" /><Relationship Type="http://schemas.openxmlformats.org/officeDocument/2006/relationships/image" Target="/word/media/ccc0dd19-43af-4890-9837-1ed38e155fa1.png" Id="R65aefa9402e34a97" /></Relationships>
</file>