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97861b97e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8e7ab3d7d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Hutton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d58ad038d4a66" /><Relationship Type="http://schemas.openxmlformats.org/officeDocument/2006/relationships/numbering" Target="/word/numbering.xml" Id="Rad3f8dc7845c4a02" /><Relationship Type="http://schemas.openxmlformats.org/officeDocument/2006/relationships/settings" Target="/word/settings.xml" Id="Rc700c6b28596408a" /><Relationship Type="http://schemas.openxmlformats.org/officeDocument/2006/relationships/image" Target="/word/media/a5b36335-87b9-417b-90ec-7400f213b03c.png" Id="R5978e7ab3d7d43b5" /></Relationships>
</file>