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fbbf0621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d814293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9cec8e7c24a8f" /><Relationship Type="http://schemas.openxmlformats.org/officeDocument/2006/relationships/numbering" Target="/word/numbering.xml" Id="Rf9d28381e2c84a51" /><Relationship Type="http://schemas.openxmlformats.org/officeDocument/2006/relationships/settings" Target="/word/settings.xml" Id="R62bd542bbb8d446c" /><Relationship Type="http://schemas.openxmlformats.org/officeDocument/2006/relationships/image" Target="/word/media/de5e9106-881e-4b00-a420-b96fbe5d2184.png" Id="R8c85d81429324e8b" /></Relationships>
</file>