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dfed68f2f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12a0b8281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Inchmoan,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7c2460a4044be" /><Relationship Type="http://schemas.openxmlformats.org/officeDocument/2006/relationships/numbering" Target="/word/numbering.xml" Id="R225e09b435ed424b" /><Relationship Type="http://schemas.openxmlformats.org/officeDocument/2006/relationships/settings" Target="/word/settings.xml" Id="R90494ba24cdd49b0" /><Relationship Type="http://schemas.openxmlformats.org/officeDocument/2006/relationships/image" Target="/word/media/9c48fc44-8338-4675-a4cb-68cc0a5ab2d8.png" Id="R0ea12a0b8281461c" /></Relationships>
</file>