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4da2525ae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6e5846fc8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Inga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3bf7dbe0d4139" /><Relationship Type="http://schemas.openxmlformats.org/officeDocument/2006/relationships/numbering" Target="/word/numbering.xml" Id="Rf0e0220274534ebb" /><Relationship Type="http://schemas.openxmlformats.org/officeDocument/2006/relationships/settings" Target="/word/settings.xml" Id="R0300999dd0684718" /><Relationship Type="http://schemas.openxmlformats.org/officeDocument/2006/relationships/image" Target="/word/media/1c36b745-3f8b-4710-8c2b-b701f30c385e.png" Id="R3eb6e5846fc84833" /></Relationships>
</file>