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617f4288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6ea6ff043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Inglewhite,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eb1985a724d2d" /><Relationship Type="http://schemas.openxmlformats.org/officeDocument/2006/relationships/numbering" Target="/word/numbering.xml" Id="Re83b4e5f55734de3" /><Relationship Type="http://schemas.openxmlformats.org/officeDocument/2006/relationships/settings" Target="/word/settings.xml" Id="R1850fdd617be402e" /><Relationship Type="http://schemas.openxmlformats.org/officeDocument/2006/relationships/image" Target="/word/media/1b87e930-3060-4891-852d-64940932caf7.png" Id="R4aa6ea6ff0434ce3" /></Relationships>
</file>