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11a34f8a4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0b793956b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Ireleth,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681f46df34569" /><Relationship Type="http://schemas.openxmlformats.org/officeDocument/2006/relationships/numbering" Target="/word/numbering.xml" Id="Rdd0b41ecc8554153" /><Relationship Type="http://schemas.openxmlformats.org/officeDocument/2006/relationships/settings" Target="/word/settings.xml" Id="Rbe001ddf86724c94" /><Relationship Type="http://schemas.openxmlformats.org/officeDocument/2006/relationships/image" Target="/word/media/682a6e88-e318-4080-aad7-825aefef4cd4.png" Id="Rcd50b793956b4cc9" /></Relationships>
</file>