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49bc2c00f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4cc755b6a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 of May,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c0911c1a34b0f" /><Relationship Type="http://schemas.openxmlformats.org/officeDocument/2006/relationships/numbering" Target="/word/numbering.xml" Id="R2b1f3514aee04e5b" /><Relationship Type="http://schemas.openxmlformats.org/officeDocument/2006/relationships/settings" Target="/word/settings.xml" Id="R9693b79cad264bff" /><Relationship Type="http://schemas.openxmlformats.org/officeDocument/2006/relationships/image" Target="/word/media/ae2652fa-1136-47d7-b4c8-d6e647a1a52e.png" Id="R3424cc755b6a42b0" /></Relationships>
</file>