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2642f1a50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6f93101f9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Iwade,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f666286774300" /><Relationship Type="http://schemas.openxmlformats.org/officeDocument/2006/relationships/numbering" Target="/word/numbering.xml" Id="R9d5a56dec3a14d74" /><Relationship Type="http://schemas.openxmlformats.org/officeDocument/2006/relationships/settings" Target="/word/settings.xml" Id="R2dba5b97d2df439a" /><Relationship Type="http://schemas.openxmlformats.org/officeDocument/2006/relationships/image" Target="/word/media/e016c834-0537-4dea-baa5-ac4c4d878fb6.png" Id="Rd346f93101f94009" /></Relationships>
</file>