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f986e73e1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124370693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Jamestown,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6360db7cc40ec" /><Relationship Type="http://schemas.openxmlformats.org/officeDocument/2006/relationships/numbering" Target="/word/numbering.xml" Id="Rc9f0482436474367" /><Relationship Type="http://schemas.openxmlformats.org/officeDocument/2006/relationships/settings" Target="/word/settings.xml" Id="R3c2dbb5c9a2642c5" /><Relationship Type="http://schemas.openxmlformats.org/officeDocument/2006/relationships/image" Target="/word/media/dd513fb5-03f7-4c47-85be-8b441b345cd0.png" Id="R2c51243706934f51" /></Relationships>
</file>