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b3dbe5882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2ed71609d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Keith Inch,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81fda1e2f4a2d" /><Relationship Type="http://schemas.openxmlformats.org/officeDocument/2006/relationships/numbering" Target="/word/numbering.xml" Id="Rd5f80cabf909483c" /><Relationship Type="http://schemas.openxmlformats.org/officeDocument/2006/relationships/settings" Target="/word/settings.xml" Id="R0c10ccb61155462d" /><Relationship Type="http://schemas.openxmlformats.org/officeDocument/2006/relationships/image" Target="/word/media/f44a7674-2558-4900-9779-5dd9bc536522.png" Id="Rc652ed71609d4f5b" /></Relationships>
</file>