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e48435eb6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53881d83a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Kencot,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ff70ed2c74060" /><Relationship Type="http://schemas.openxmlformats.org/officeDocument/2006/relationships/numbering" Target="/word/numbering.xml" Id="Rddaa6dabc022466e" /><Relationship Type="http://schemas.openxmlformats.org/officeDocument/2006/relationships/settings" Target="/word/settings.xml" Id="Re2e3f1ad43644702" /><Relationship Type="http://schemas.openxmlformats.org/officeDocument/2006/relationships/image" Target="/word/media/1e1af769-14dc-48fc-a6a1-38af3d1400dc.png" Id="Rec453881d83a4e02" /></Relationships>
</file>