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f79b73df3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d97279a78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Kenwyn, Cornwall,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3bd470eb144f4" /><Relationship Type="http://schemas.openxmlformats.org/officeDocument/2006/relationships/numbering" Target="/word/numbering.xml" Id="R61f2f9c64290469e" /><Relationship Type="http://schemas.openxmlformats.org/officeDocument/2006/relationships/settings" Target="/word/settings.xml" Id="Re5f8d1f036434eaf" /><Relationship Type="http://schemas.openxmlformats.org/officeDocument/2006/relationships/image" Target="/word/media/1c7820f8-3f2f-4e89-b276-bc9fff72af63.png" Id="Rf3ed97279a784344" /></Relationships>
</file>