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8f5c49286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839d2e25e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Kerrera Sound,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064513abd4c63" /><Relationship Type="http://schemas.openxmlformats.org/officeDocument/2006/relationships/numbering" Target="/word/numbering.xml" Id="R9cb24886c18c4fa0" /><Relationship Type="http://schemas.openxmlformats.org/officeDocument/2006/relationships/settings" Target="/word/settings.xml" Id="R87da62ce606b4187" /><Relationship Type="http://schemas.openxmlformats.org/officeDocument/2006/relationships/image" Target="/word/media/a8823e82-ca78-46d7-b1ef-643431b2277e.png" Id="Rdb6839d2e25e4746" /></Relationships>
</file>