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6727b0e86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f600de014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Ketteringham,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183b103ea40e8" /><Relationship Type="http://schemas.openxmlformats.org/officeDocument/2006/relationships/numbering" Target="/word/numbering.xml" Id="R73931d1bc7de4e16" /><Relationship Type="http://schemas.openxmlformats.org/officeDocument/2006/relationships/settings" Target="/word/settings.xml" Id="Rdc07881f7073470d" /><Relationship Type="http://schemas.openxmlformats.org/officeDocument/2006/relationships/image" Target="/word/media/3e1fd65d-97cd-4ef7-8107-bab078f6d305.png" Id="R3cef600de0144bf2" /></Relationships>
</file>