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2da08cf0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98b9375fe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Keynsham,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23e846b64863" /><Relationship Type="http://schemas.openxmlformats.org/officeDocument/2006/relationships/numbering" Target="/word/numbering.xml" Id="R1706473647cc45a1" /><Relationship Type="http://schemas.openxmlformats.org/officeDocument/2006/relationships/settings" Target="/word/settings.xml" Id="R978c805c2db34e0a" /><Relationship Type="http://schemas.openxmlformats.org/officeDocument/2006/relationships/image" Target="/word/media/248b74e2-4720-41f3-b6c6-3310d517895e.png" Id="R05398b9375fe497c" /></Relationships>
</file>