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262c84dc3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b2e56549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Kiessimull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673670f6b4111" /><Relationship Type="http://schemas.openxmlformats.org/officeDocument/2006/relationships/numbering" Target="/word/numbering.xml" Id="R47c0f0026b804eb8" /><Relationship Type="http://schemas.openxmlformats.org/officeDocument/2006/relationships/settings" Target="/word/settings.xml" Id="Rd21aae02b6344213" /><Relationship Type="http://schemas.openxmlformats.org/officeDocument/2006/relationships/image" Target="/word/media/b5f430ee-2128-43e6-9836-e56cc609bdc9.png" Id="R76eb2e5654954ed7" /></Relationships>
</file>