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3d768a6f1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3dc1fbcd8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Kilmington,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20ed7e1084c65" /><Relationship Type="http://schemas.openxmlformats.org/officeDocument/2006/relationships/numbering" Target="/word/numbering.xml" Id="R9a70a858c6f94b94" /><Relationship Type="http://schemas.openxmlformats.org/officeDocument/2006/relationships/settings" Target="/word/settings.xml" Id="R258156bdb20d4bf4" /><Relationship Type="http://schemas.openxmlformats.org/officeDocument/2006/relationships/image" Target="/word/media/604a459d-6912-4cd5-bffc-02b275793953.png" Id="Rfd43dc1fbcd840fa" /></Relationships>
</file>