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a2286eee5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c744c8b57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Kilravock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4df0fdbfb4345" /><Relationship Type="http://schemas.openxmlformats.org/officeDocument/2006/relationships/numbering" Target="/word/numbering.xml" Id="R19a1a655550d4571" /><Relationship Type="http://schemas.openxmlformats.org/officeDocument/2006/relationships/settings" Target="/word/settings.xml" Id="R5c8481529d4d4452" /><Relationship Type="http://schemas.openxmlformats.org/officeDocument/2006/relationships/image" Target="/word/media/39819913-b4e2-4220-a47b-1aafa4093edb.png" Id="Rb93c744c8b574d13" /></Relationships>
</file>