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ff840b22e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ad9be961c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Kincraig,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28b5520db44dc" /><Relationship Type="http://schemas.openxmlformats.org/officeDocument/2006/relationships/numbering" Target="/word/numbering.xml" Id="R73023d441f044f00" /><Relationship Type="http://schemas.openxmlformats.org/officeDocument/2006/relationships/settings" Target="/word/settings.xml" Id="R9e7099862fcb45f4" /><Relationship Type="http://schemas.openxmlformats.org/officeDocument/2006/relationships/image" Target="/word/media/9afe3bee-513f-4ddf-a18c-e74ffa72e19c.png" Id="R37ead9be961c407a" /></Relationships>
</file>