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416811c5a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fbf52f656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Kintbury,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fa13fe9414868" /><Relationship Type="http://schemas.openxmlformats.org/officeDocument/2006/relationships/numbering" Target="/word/numbering.xml" Id="R0844c511a00340b7" /><Relationship Type="http://schemas.openxmlformats.org/officeDocument/2006/relationships/settings" Target="/word/settings.xml" Id="R80ebf26bddf74f67" /><Relationship Type="http://schemas.openxmlformats.org/officeDocument/2006/relationships/image" Target="/word/media/0f6d131c-bf39-4311-a219-60fc796fce26.png" Id="R5e1fbf52f6564dc1" /></Relationships>
</file>