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823bc0a2c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b5b59079e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 of Shotts,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6831795fa408a" /><Relationship Type="http://schemas.openxmlformats.org/officeDocument/2006/relationships/numbering" Target="/word/numbering.xml" Id="R69096a6d93524961" /><Relationship Type="http://schemas.openxmlformats.org/officeDocument/2006/relationships/settings" Target="/word/settings.xml" Id="R9c3947bb40704c49" /><Relationship Type="http://schemas.openxmlformats.org/officeDocument/2006/relationships/image" Target="/word/media/d9219ef5-059b-419c-b349-35b5a3d16d40.png" Id="R60db5b59079e4b8f" /></Relationships>
</file>