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bcbed5cef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f8e24eda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254147db3422f" /><Relationship Type="http://schemas.openxmlformats.org/officeDocument/2006/relationships/numbering" Target="/word/numbering.xml" Id="Rfa8bff1602ea473c" /><Relationship Type="http://schemas.openxmlformats.org/officeDocument/2006/relationships/settings" Target="/word/settings.xml" Id="R5c3f8fdb78c949f4" /><Relationship Type="http://schemas.openxmlformats.org/officeDocument/2006/relationships/image" Target="/word/media/c14baa09-b195-494f-94af-34450732a7a4.png" Id="R3029f8e24eda407d" /></Relationships>
</file>