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f6067f7c8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2cffdbe4e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Kyleakin,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fae6ad5444f30" /><Relationship Type="http://schemas.openxmlformats.org/officeDocument/2006/relationships/numbering" Target="/word/numbering.xml" Id="R6a464ccefcba4e8b" /><Relationship Type="http://schemas.openxmlformats.org/officeDocument/2006/relationships/settings" Target="/word/settings.xml" Id="R18e745ed0e3a4043" /><Relationship Type="http://schemas.openxmlformats.org/officeDocument/2006/relationships/image" Target="/word/media/6f11aeb0-0f7d-41e7-9c74-d9e7acec7259.png" Id="R93d2cffdbe4e4acb" /></Relationships>
</file>