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dce1b3388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5dd81fad4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Kype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c82d15c9d4ce5" /><Relationship Type="http://schemas.openxmlformats.org/officeDocument/2006/relationships/numbering" Target="/word/numbering.xml" Id="Rda1014259a034756" /><Relationship Type="http://schemas.openxmlformats.org/officeDocument/2006/relationships/settings" Target="/word/settings.xml" Id="Rfbd0072773184006" /><Relationship Type="http://schemas.openxmlformats.org/officeDocument/2006/relationships/image" Target="/word/media/004e3ddc-3d3f-4ad2-9ac9-78e128246925.png" Id="R8295dd81fad44ce1" /></Relationships>
</file>