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8766b62c4343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8ba6dcb72041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Lambeg,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f7f645aeb64471" /><Relationship Type="http://schemas.openxmlformats.org/officeDocument/2006/relationships/numbering" Target="/word/numbering.xml" Id="Rfbf42587f7244e35" /><Relationship Type="http://schemas.openxmlformats.org/officeDocument/2006/relationships/settings" Target="/word/settings.xml" Id="R2907fe4d86d94f5f" /><Relationship Type="http://schemas.openxmlformats.org/officeDocument/2006/relationships/image" Target="/word/media/71623e9f-8e1b-456a-9106-4cca329b44f1.png" Id="R938ba6dcb7204111" /></Relationships>
</file>