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bbe8c74bd540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1ddb52673c44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Lamplugh, Cumbria,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539dc9dd5f48f6" /><Relationship Type="http://schemas.openxmlformats.org/officeDocument/2006/relationships/numbering" Target="/word/numbering.xml" Id="R574a9b69d8e8446d" /><Relationship Type="http://schemas.openxmlformats.org/officeDocument/2006/relationships/settings" Target="/word/settings.xml" Id="R1e36155ae6144b7a" /><Relationship Type="http://schemas.openxmlformats.org/officeDocument/2006/relationships/image" Target="/word/media/d8b6751c-19fa-46ca-a51a-8492fc43d2f4.png" Id="Ra31ddb52673c44b4" /></Relationships>
</file>