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e5fadea04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a7f46463b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Lawrenny,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9f97f9cbd410d" /><Relationship Type="http://schemas.openxmlformats.org/officeDocument/2006/relationships/numbering" Target="/word/numbering.xml" Id="R8a8ff2a9a89b4e05" /><Relationship Type="http://schemas.openxmlformats.org/officeDocument/2006/relationships/settings" Target="/word/settings.xml" Id="R07cab2fa3e234dd4" /><Relationship Type="http://schemas.openxmlformats.org/officeDocument/2006/relationships/image" Target="/word/media/33636393-7888-41e5-a566-237ab416821b.png" Id="R285a7f46463b4336" /></Relationships>
</file>