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9512b0b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34419f749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Leac na Hoe,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7ca4b9334b36" /><Relationship Type="http://schemas.openxmlformats.org/officeDocument/2006/relationships/numbering" Target="/word/numbering.xml" Id="Rea056ebac8ac4eb0" /><Relationship Type="http://schemas.openxmlformats.org/officeDocument/2006/relationships/settings" Target="/word/settings.xml" Id="Rc60a7dd772cc4450" /><Relationship Type="http://schemas.openxmlformats.org/officeDocument/2006/relationships/image" Target="/word/media/34fd72b6-7195-49b3-a201-510aedd36e5c.png" Id="Re6834419f74942dc" /></Relationships>
</file>