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426c363c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6eb19f92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Leece,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e29db6b34862" /><Relationship Type="http://schemas.openxmlformats.org/officeDocument/2006/relationships/numbering" Target="/word/numbering.xml" Id="R7415e642d4e54075" /><Relationship Type="http://schemas.openxmlformats.org/officeDocument/2006/relationships/settings" Target="/word/settings.xml" Id="Rc71654c6aaa6404a" /><Relationship Type="http://schemas.openxmlformats.org/officeDocument/2006/relationships/image" Target="/word/media/3a2fb072-465b-40c5-a8e9-a2175de3e78b.png" Id="Reb86eb19f92f4eca" /></Relationships>
</file>