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f4511632f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2ac9e19f0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Leighton Bromswold,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bf9d2af8a4768" /><Relationship Type="http://schemas.openxmlformats.org/officeDocument/2006/relationships/numbering" Target="/word/numbering.xml" Id="Rf65622169e904565" /><Relationship Type="http://schemas.openxmlformats.org/officeDocument/2006/relationships/settings" Target="/word/settings.xml" Id="R585b1ef5494b4a41" /><Relationship Type="http://schemas.openxmlformats.org/officeDocument/2006/relationships/image" Target="/word/media/0b07309b-b5df-40ae-bea3-c9328a8c61ac.png" Id="R0a12ac9e19f04a20" /></Relationships>
</file>