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d43516461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ae76c5c2b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Lennoxtown,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edc52c0b44b02" /><Relationship Type="http://schemas.openxmlformats.org/officeDocument/2006/relationships/numbering" Target="/word/numbering.xml" Id="Rcbcc7c1570054439" /><Relationship Type="http://schemas.openxmlformats.org/officeDocument/2006/relationships/settings" Target="/word/settings.xml" Id="R4bcda6bcf5974925" /><Relationship Type="http://schemas.openxmlformats.org/officeDocument/2006/relationships/image" Target="/word/media/5fd16813-d1c0-4b73-8160-def729d3fbd7.png" Id="R943ae76c5c2b4040" /></Relationships>
</file>