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c7ce2f3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e448b2201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Leva Neap,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92164f7b647a4" /><Relationship Type="http://schemas.openxmlformats.org/officeDocument/2006/relationships/numbering" Target="/word/numbering.xml" Id="R82ed079771dd4cf8" /><Relationship Type="http://schemas.openxmlformats.org/officeDocument/2006/relationships/settings" Target="/word/settings.xml" Id="R811b83b8abcd493e" /><Relationship Type="http://schemas.openxmlformats.org/officeDocument/2006/relationships/image" Target="/word/media/9dfd621d-35a9-4728-922d-d05f64749779.png" Id="Rb9ae448b22014425" /></Relationships>
</file>