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53c15566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7218c428d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1c0103ea4e8c" /><Relationship Type="http://schemas.openxmlformats.org/officeDocument/2006/relationships/numbering" Target="/word/numbering.xml" Id="R548af6b87936487c" /><Relationship Type="http://schemas.openxmlformats.org/officeDocument/2006/relationships/settings" Target="/word/settings.xml" Id="R31bdf534d5594d1c" /><Relationship Type="http://schemas.openxmlformats.org/officeDocument/2006/relationships/image" Target="/word/media/6c868e77-6470-4d6d-9b55-e2f817401322.png" Id="R46a7218c428d4f05" /></Relationships>
</file>