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f7e7d6ab3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53de0b097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Lewtrenchard,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1cc3614ea4882" /><Relationship Type="http://schemas.openxmlformats.org/officeDocument/2006/relationships/numbering" Target="/word/numbering.xml" Id="Racd476f3e658458b" /><Relationship Type="http://schemas.openxmlformats.org/officeDocument/2006/relationships/settings" Target="/word/settings.xml" Id="R47f0914fe9e94047" /><Relationship Type="http://schemas.openxmlformats.org/officeDocument/2006/relationships/image" Target="/word/media/fe70b3f5-3d1b-4e84-b5bd-61cd62b69611.png" Id="Rd6653de0b097454f" /></Relationships>
</file>