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2c16cc64f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21aa161d1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Limavady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4ae646a44b3f" /><Relationship Type="http://schemas.openxmlformats.org/officeDocument/2006/relationships/numbering" Target="/word/numbering.xml" Id="R0128ad0a59104c71" /><Relationship Type="http://schemas.openxmlformats.org/officeDocument/2006/relationships/settings" Target="/word/settings.xml" Id="Rf9a5ffd831e84f66" /><Relationship Type="http://schemas.openxmlformats.org/officeDocument/2006/relationships/image" Target="/word/media/9881154a-7efa-4540-b6ec-b84a3265672d.png" Id="Rfc821aa161d1460c" /></Relationships>
</file>