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77c0e50dd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24de76db0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Linga Skerry,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f0dbc548d44d5" /><Relationship Type="http://schemas.openxmlformats.org/officeDocument/2006/relationships/numbering" Target="/word/numbering.xml" Id="Rfc7ac606661a4d36" /><Relationship Type="http://schemas.openxmlformats.org/officeDocument/2006/relationships/settings" Target="/word/settings.xml" Id="Ra51575d439d9444a" /><Relationship Type="http://schemas.openxmlformats.org/officeDocument/2006/relationships/image" Target="/word/media/b9abeb79-9daa-4288-9462-1f24474de4ca.png" Id="Ra8324de76db04870" /></Relationships>
</file>