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c4495b067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9a9207d97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Lion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865d1bec542b1" /><Relationship Type="http://schemas.openxmlformats.org/officeDocument/2006/relationships/numbering" Target="/word/numbering.xml" Id="R0106252d291e4496" /><Relationship Type="http://schemas.openxmlformats.org/officeDocument/2006/relationships/settings" Target="/word/settings.xml" Id="R1dc24c225f9c4f74" /><Relationship Type="http://schemas.openxmlformats.org/officeDocument/2006/relationships/image" Target="/word/media/3e77452e-fc93-4460-82ef-0ce46e9e4347.png" Id="Rc819a9207d974727" /></Relationships>
</file>